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5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5"/>
      </w:tblGrid>
      <w:tr w:rsidR="00965862" w:rsidRPr="00965862" w:rsidTr="00965862">
        <w:trPr>
          <w:trHeight w:val="938"/>
        </w:trPr>
        <w:tc>
          <w:tcPr>
            <w:tcW w:w="8260" w:type="dxa"/>
            <w:hideMark/>
          </w:tcPr>
          <w:p w:rsidR="00965862" w:rsidRPr="00965862" w:rsidRDefault="00965862" w:rsidP="00965862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965862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21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6" o:title=""/>
                </v:shape>
                <o:OLEObject Type="Embed" ProgID="Word.Picture.8" ShapeID="_x0000_i1025" DrawAspect="Content" ObjectID="_1660397690" r:id="rId7"/>
              </w:object>
            </w:r>
          </w:p>
        </w:tc>
      </w:tr>
    </w:tbl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РеспубликæЦæгатИрыстон  - Аланийы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Горæтгæрон  район  бынæттон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хиуынаффæйадымуниципалонравзæрдыадминистраци</w:t>
      </w:r>
    </w:p>
    <w:p w:rsidR="00965862" w:rsidRPr="00965862" w:rsidRDefault="00965862" w:rsidP="00965862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965862">
        <w:rPr>
          <w:rFonts w:eastAsia="Times New Roman"/>
          <w:b/>
          <w:color w:val="000000"/>
          <w:szCs w:val="20"/>
          <w:lang w:eastAsia="ru-RU"/>
        </w:rPr>
        <w:t>Б  А  Р  Д  З  Ы  Р  Д</w:t>
      </w:r>
    </w:p>
    <w:p w:rsidR="00965862" w:rsidRPr="00965862" w:rsidRDefault="002F214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72389</wp:posOffset>
                </wp:positionV>
                <wp:extent cx="45720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o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" o:allowincell="f"/>
            </w:pict>
          </mc:Fallback>
        </mc:AlternateContent>
      </w:r>
    </w:p>
    <w:p w:rsidR="00965862" w:rsidRPr="00965862" w:rsidRDefault="00965862" w:rsidP="00965862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965862" w:rsidRPr="00965862" w:rsidRDefault="00965862" w:rsidP="00965862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r w:rsidRPr="00965862">
        <w:rPr>
          <w:rFonts w:eastAsia="Times New Roman"/>
          <w:b/>
          <w:sz w:val="24"/>
          <w:szCs w:val="20"/>
          <w:lang w:eastAsia="ru-RU"/>
        </w:rPr>
        <w:t>Р  А  С  П  О  Р  Я  Ж  Е  Н  И  Е</w:t>
      </w:r>
    </w:p>
    <w:p w:rsidR="00965862" w:rsidRPr="00965862" w:rsidRDefault="00965862" w:rsidP="00965862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65862" w:rsidRPr="00965862" w:rsidRDefault="00965862" w:rsidP="00965862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65862" w:rsidRPr="008E6CDD" w:rsidRDefault="00452550" w:rsidP="00965862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val="en-US"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380946"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65862" w:rsidRPr="00965862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3A1A75">
        <w:rPr>
          <w:rFonts w:eastAsia="Times New Roman"/>
          <w:color w:val="000000"/>
          <w:sz w:val="24"/>
          <w:szCs w:val="20"/>
          <w:lang w:eastAsia="ru-RU"/>
        </w:rPr>
        <w:t>28.08.2020</w:t>
      </w:r>
      <w:r w:rsidR="00965862">
        <w:rPr>
          <w:rFonts w:eastAsia="Times New Roman"/>
          <w:color w:val="000000"/>
          <w:sz w:val="24"/>
          <w:szCs w:val="20"/>
          <w:lang w:eastAsia="ru-RU"/>
        </w:rPr>
        <w:t xml:space="preserve"> г.</w:t>
      </w:r>
      <w:r w:rsidR="00017E02">
        <w:rPr>
          <w:rFonts w:eastAsia="Times New Roman"/>
          <w:color w:val="000000"/>
          <w:sz w:val="24"/>
          <w:szCs w:val="20"/>
          <w:lang w:eastAsia="ru-RU"/>
        </w:rPr>
        <w:t xml:space="preserve">          </w:t>
      </w:r>
      <w:r w:rsidR="003F3DE6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r w:rsidR="00017E02">
        <w:rPr>
          <w:rFonts w:eastAsia="Times New Roman"/>
          <w:color w:val="000000"/>
          <w:sz w:val="24"/>
          <w:szCs w:val="20"/>
          <w:lang w:eastAsia="ru-RU"/>
        </w:rPr>
        <w:t xml:space="preserve">    </w:t>
      </w:r>
      <w:r w:rsidR="003F3DE6">
        <w:rPr>
          <w:rFonts w:eastAsia="Times New Roman"/>
          <w:color w:val="000000"/>
          <w:sz w:val="24"/>
          <w:szCs w:val="20"/>
          <w:lang w:eastAsia="ru-RU"/>
        </w:rPr>
        <w:t xml:space="preserve">              </w:t>
      </w:r>
      <w:r w:rsidR="00017E0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BC5D24" w:rsidRPr="003A1A7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017E0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65862" w:rsidRPr="00965862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</w:t>
      </w:r>
      <w:r w:rsidR="003F3DE6">
        <w:rPr>
          <w:rFonts w:eastAsia="Times New Roman"/>
          <w:color w:val="000000"/>
          <w:sz w:val="24"/>
          <w:szCs w:val="20"/>
          <w:lang w:eastAsia="ru-RU"/>
        </w:rPr>
        <w:t xml:space="preserve">             </w:t>
      </w:r>
      <w:r w:rsidR="00965862" w:rsidRPr="00965862">
        <w:rPr>
          <w:rFonts w:eastAsia="Times New Roman"/>
          <w:color w:val="000000"/>
          <w:sz w:val="24"/>
          <w:szCs w:val="20"/>
          <w:lang w:eastAsia="ru-RU"/>
        </w:rPr>
        <w:t xml:space="preserve">            № </w:t>
      </w:r>
      <w:r w:rsidR="008E6CDD" w:rsidRPr="008E6CDD">
        <w:rPr>
          <w:rFonts w:eastAsia="Times New Roman"/>
          <w:color w:val="000000"/>
          <w:sz w:val="24"/>
          <w:szCs w:val="20"/>
          <w:lang w:eastAsia="ru-RU"/>
        </w:rPr>
        <w:t>4</w:t>
      </w:r>
      <w:r w:rsidR="008E6CDD">
        <w:rPr>
          <w:rFonts w:eastAsia="Times New Roman"/>
          <w:color w:val="000000"/>
          <w:sz w:val="24"/>
          <w:szCs w:val="20"/>
          <w:lang w:val="en-US" w:eastAsia="ru-RU"/>
        </w:rPr>
        <w:t>83</w:t>
      </w:r>
      <w:bookmarkStart w:id="0" w:name="_GoBack"/>
      <w:bookmarkEnd w:id="0"/>
    </w:p>
    <w:p w:rsidR="003A1A75" w:rsidRPr="00965862" w:rsidRDefault="003A1A75" w:rsidP="00965862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7E5CD2" w:rsidRDefault="007E5CD2" w:rsidP="00421554">
      <w:pPr>
        <w:spacing w:line="240" w:lineRule="auto"/>
        <w:contextualSpacing/>
        <w:jc w:val="center"/>
        <w:rPr>
          <w:b/>
        </w:rPr>
      </w:pPr>
    </w:p>
    <w:p w:rsidR="00421554" w:rsidRPr="00A21CAE" w:rsidRDefault="00421554" w:rsidP="00421554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327D77" w:rsidRDefault="00421554" w:rsidP="00327D77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>постановления главы АМС МО</w:t>
      </w:r>
      <w:r w:rsidR="00017E02">
        <w:rPr>
          <w:b/>
        </w:rPr>
        <w:t xml:space="preserve"> </w:t>
      </w:r>
      <w:r>
        <w:rPr>
          <w:b/>
        </w:rPr>
        <w:t>Пригородный</w:t>
      </w:r>
      <w:r w:rsidR="00327D77">
        <w:rPr>
          <w:b/>
        </w:rPr>
        <w:t xml:space="preserve"> </w:t>
      </w:r>
      <w:r w:rsidR="00814419">
        <w:rPr>
          <w:b/>
        </w:rPr>
        <w:t xml:space="preserve">район </w:t>
      </w:r>
    </w:p>
    <w:p w:rsidR="00421554" w:rsidRPr="00421554" w:rsidRDefault="00421554" w:rsidP="00327D77">
      <w:pPr>
        <w:spacing w:line="240" w:lineRule="auto"/>
        <w:contextualSpacing/>
        <w:jc w:val="center"/>
        <w:rPr>
          <w:b/>
        </w:rPr>
      </w:pPr>
      <w:r>
        <w:rPr>
          <w:b/>
        </w:rPr>
        <w:t>«</w:t>
      </w:r>
      <w:r w:rsidRPr="00CB2E48">
        <w:rPr>
          <w:b/>
        </w:rPr>
        <w:t>Об утверждении административного регламента</w:t>
      </w:r>
      <w:r w:rsidR="00327D77">
        <w:rPr>
          <w:b/>
        </w:rPr>
        <w:t xml:space="preserve"> </w:t>
      </w:r>
      <w:r>
        <w:rPr>
          <w:b/>
        </w:rPr>
        <w:t>предоставления муниципальной услуги «</w:t>
      </w:r>
      <w:r w:rsidR="003A1A75">
        <w:rPr>
          <w:b/>
        </w:rPr>
        <w:t>Оказание финансовой поддержки субъектам малого и среднего предпринимательства</w:t>
      </w:r>
      <w:r>
        <w:rPr>
          <w:b/>
        </w:rPr>
        <w:t>»</w:t>
      </w:r>
    </w:p>
    <w:p w:rsidR="003C4AFE" w:rsidRDefault="003C4AFE" w:rsidP="00017E02">
      <w:pPr>
        <w:spacing w:line="240" w:lineRule="auto"/>
        <w:contextualSpacing/>
        <w:jc w:val="both"/>
      </w:pPr>
    </w:p>
    <w:p w:rsidR="00421554" w:rsidRDefault="00306C71" w:rsidP="005D10BA">
      <w:pPr>
        <w:spacing w:line="240" w:lineRule="auto"/>
        <w:ind w:firstLine="567"/>
        <w:contextualSpacing/>
        <w:jc w:val="both"/>
      </w:pPr>
      <w:r>
        <w:t xml:space="preserve">В соответствии с Федеральными законами от 06.10.2003г. №131-ФЗ </w:t>
      </w:r>
      <w:r w:rsidRPr="003F22A2">
        <w:rPr>
          <w:rFonts w:eastAsia="Times New Roman"/>
          <w:szCs w:val="28"/>
          <w:lang w:eastAsia="ru-RU"/>
        </w:rPr>
        <w:t>«Об общих принципах организации местного самоуправления в Российской Федерации»,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от 02.05.2006 г. №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59-ФЗ «О порядке рассмотрения обращений граждан Российской Федерации»,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9615CA">
        <w:rPr>
          <w:rFonts w:eastAsia="Times New Roman"/>
          <w:szCs w:val="28"/>
          <w:lang w:eastAsia="ru-RU"/>
        </w:rPr>
        <w:t>от 24.07.2007г. №209-ФЗ «О развитии малого и среднего предпринимательства в Российской Федерации»</w:t>
      </w:r>
      <w:r>
        <w:rPr>
          <w:rFonts w:eastAsia="Times New Roman"/>
          <w:szCs w:val="28"/>
          <w:lang w:eastAsia="ru-RU"/>
        </w:rPr>
        <w:t>, от 27.07.2010</w:t>
      </w:r>
      <w:r w:rsidRPr="003F22A2">
        <w:rPr>
          <w:rFonts w:eastAsia="Times New Roman"/>
          <w:szCs w:val="28"/>
          <w:lang w:eastAsia="ru-RU"/>
        </w:rPr>
        <w:t>г. №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210-ФЗ «Об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 xml:space="preserve">организации предоставления государственных и муниципальных услуг», </w:t>
      </w:r>
      <w:r w:rsidR="005D10BA">
        <w:t xml:space="preserve">а также Постановлением главы АМС </w:t>
      </w:r>
      <w:r w:rsidR="009634BD">
        <w:t xml:space="preserve">                             </w:t>
      </w:r>
      <w:r w:rsidR="005D10BA">
        <w:t>МО</w:t>
      </w:r>
      <w:r w:rsidR="009634BD">
        <w:t xml:space="preserve"> </w:t>
      </w:r>
      <w:r w:rsidR="005D10BA">
        <w:t>Пригородный район от 08.12.2016 г. №21 «Об утверждении порядка проведения публичных консультаций по проектам муниципальных нормативных правовых актов муниципального образования</w:t>
      </w:r>
      <w:r w:rsidR="00456564">
        <w:t xml:space="preserve"> </w:t>
      </w:r>
      <w:r w:rsidR="00017E02">
        <w:t>-</w:t>
      </w:r>
      <w:r w:rsidR="00456564">
        <w:t xml:space="preserve"> </w:t>
      </w:r>
      <w:r w:rsidR="005D10BA">
        <w:t xml:space="preserve">Пригородный район РСО-Алания, затрагивающих вопросы осуществления    предпринимательской  и   инвестиционной   деятельности»  </w:t>
      </w:r>
      <w:r w:rsidR="00421554" w:rsidRPr="00904423">
        <w:rPr>
          <w:b/>
          <w:i/>
        </w:rPr>
        <w:t>р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е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ш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и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л</w:t>
      </w:r>
      <w:r w:rsidR="00421554">
        <w:t>:</w:t>
      </w:r>
    </w:p>
    <w:p w:rsidR="00421554" w:rsidRDefault="005D10BA" w:rsidP="005D10BA">
      <w:pPr>
        <w:spacing w:after="0" w:line="240" w:lineRule="auto"/>
        <w:ind w:firstLine="567"/>
        <w:jc w:val="both"/>
      </w:pPr>
      <w:r>
        <w:t>1.</w:t>
      </w:r>
      <w:r w:rsidR="00017E02">
        <w:t xml:space="preserve"> </w:t>
      </w:r>
      <w:r w:rsidR="00421554">
        <w:t>Провести публичные консультации проекта</w:t>
      </w:r>
      <w:r w:rsidR="00017E02">
        <w:t xml:space="preserve"> </w:t>
      </w:r>
      <w:r w:rsidR="00421554">
        <w:t>постановления главы АМС МО</w:t>
      </w:r>
      <w:r w:rsidR="00017E02">
        <w:t xml:space="preserve"> </w:t>
      </w:r>
      <w:r w:rsidR="00421554">
        <w:t xml:space="preserve">Пригородный район «Об утверждении административного регламента предоставления муниципальной услуги </w:t>
      </w:r>
      <w:r w:rsidRPr="005D10BA">
        <w:t>«</w:t>
      </w:r>
      <w:r w:rsidR="003F3DE6" w:rsidRPr="003F3DE6">
        <w:t>Оказание финансовой поддержки субъектам малого и среднего предпринимательства</w:t>
      </w:r>
      <w:r w:rsidRPr="005D10BA">
        <w:t>»</w:t>
      </w:r>
      <w:r w:rsidR="003F3DE6">
        <w:t>.</w:t>
      </w:r>
    </w:p>
    <w:p w:rsidR="00421554" w:rsidRPr="008333AE" w:rsidRDefault="005D10BA" w:rsidP="00421554">
      <w:pPr>
        <w:spacing w:line="240" w:lineRule="auto"/>
        <w:ind w:firstLine="567"/>
        <w:contextualSpacing/>
        <w:jc w:val="both"/>
      </w:pPr>
      <w:r>
        <w:t>2.</w:t>
      </w:r>
      <w:r w:rsidR="00421554"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 w:rsidR="00017E02">
        <w:rPr>
          <w:rFonts w:eastAsia="Calibri"/>
          <w:szCs w:val="28"/>
          <w:lang w:eastAsia="ru-RU"/>
        </w:rPr>
        <w:t xml:space="preserve"> </w:t>
      </w:r>
      <w:r w:rsidR="00421554"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 w:rsidR="00421554"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</w:t>
      </w:r>
      <w:r w:rsidR="00017E02">
        <w:rPr>
          <w:rFonts w:eastAsia="Calibri"/>
          <w:szCs w:val="28"/>
          <w:lang w:eastAsia="ru-RU"/>
        </w:rPr>
        <w:t xml:space="preserve"> </w:t>
      </w:r>
      <w:r w:rsidR="00421554">
        <w:rPr>
          <w:rFonts w:eastAsia="Calibri"/>
          <w:szCs w:val="28"/>
          <w:lang w:eastAsia="ru-RU"/>
        </w:rPr>
        <w:t>Пригородный район, указанного в п</w:t>
      </w:r>
      <w:r w:rsidR="003F3DE6">
        <w:rPr>
          <w:rFonts w:eastAsia="Calibri"/>
          <w:szCs w:val="28"/>
          <w:lang w:eastAsia="ru-RU"/>
        </w:rPr>
        <w:t>ункте 1 настоящего распоряжения.</w:t>
      </w:r>
    </w:p>
    <w:p w:rsidR="00421554" w:rsidRDefault="00421554" w:rsidP="00421554">
      <w:pPr>
        <w:spacing w:line="240" w:lineRule="auto"/>
        <w:ind w:firstLine="567"/>
        <w:contextualSpacing/>
        <w:jc w:val="both"/>
        <w:rPr>
          <w:rFonts w:eastAsia="Calibri"/>
          <w:szCs w:val="28"/>
          <w:lang w:eastAsia="ru-RU"/>
        </w:rPr>
      </w:pPr>
      <w:r>
        <w:t>3</w:t>
      </w:r>
      <w:r w:rsidR="005D10BA">
        <w:t>.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="00017E02">
        <w:rPr>
          <w:rFonts w:eastAsia="Calibri"/>
          <w:szCs w:val="28"/>
          <w:lang w:eastAsia="ru-RU"/>
        </w:rPr>
        <w:t>заместителя главы АМС МО Пригородный район А.А. Габараева.</w:t>
      </w:r>
    </w:p>
    <w:p w:rsidR="00C172B9" w:rsidRDefault="00C172B9" w:rsidP="00421554">
      <w:pPr>
        <w:spacing w:line="240" w:lineRule="auto"/>
        <w:ind w:firstLine="567"/>
        <w:contextualSpacing/>
        <w:jc w:val="both"/>
      </w:pPr>
    </w:p>
    <w:p w:rsidR="00421554" w:rsidRDefault="00C172B9" w:rsidP="00421554">
      <w:pPr>
        <w:spacing w:line="240" w:lineRule="auto"/>
        <w:contextualSpacing/>
        <w:jc w:val="both"/>
      </w:pPr>
      <w:r>
        <w:t>И.о.</w:t>
      </w:r>
      <w:r w:rsidR="0001094A">
        <w:t xml:space="preserve"> </w:t>
      </w:r>
      <w:r>
        <w:t>г</w:t>
      </w:r>
      <w:r w:rsidR="00421554">
        <w:t>лав</w:t>
      </w:r>
      <w:r>
        <w:t>ы</w:t>
      </w:r>
      <w:r w:rsidR="00421554">
        <w:t xml:space="preserve"> администрации</w:t>
      </w:r>
      <w:r w:rsidR="00421554">
        <w:tab/>
      </w:r>
      <w:r w:rsidR="00421554">
        <w:tab/>
      </w:r>
      <w:r w:rsidR="00421554">
        <w:tab/>
      </w:r>
      <w:r w:rsidR="00421554">
        <w:tab/>
        <w:t xml:space="preserve">   </w:t>
      </w:r>
      <w:r>
        <w:t xml:space="preserve">   </w:t>
      </w:r>
      <w:r w:rsidR="00421554">
        <w:t xml:space="preserve">     </w:t>
      </w:r>
      <w:r>
        <w:t xml:space="preserve">     </w:t>
      </w:r>
      <w:r w:rsidR="00421554">
        <w:t xml:space="preserve">          </w:t>
      </w:r>
      <w:r>
        <w:t>В.З.Джиоев</w:t>
      </w:r>
    </w:p>
    <w:sectPr w:rsidR="00421554" w:rsidSect="003F3DE6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F6"/>
    <w:rsid w:val="0001094A"/>
    <w:rsid w:val="00017E02"/>
    <w:rsid w:val="000E386B"/>
    <w:rsid w:val="0010057F"/>
    <w:rsid w:val="002F2142"/>
    <w:rsid w:val="00306C71"/>
    <w:rsid w:val="00327D77"/>
    <w:rsid w:val="00354ACB"/>
    <w:rsid w:val="00380946"/>
    <w:rsid w:val="003A1A75"/>
    <w:rsid w:val="003C4AFE"/>
    <w:rsid w:val="003F3DE6"/>
    <w:rsid w:val="00421554"/>
    <w:rsid w:val="00452550"/>
    <w:rsid w:val="00456564"/>
    <w:rsid w:val="004D00BB"/>
    <w:rsid w:val="005A06C1"/>
    <w:rsid w:val="005D10BA"/>
    <w:rsid w:val="0068151C"/>
    <w:rsid w:val="00796A30"/>
    <w:rsid w:val="007E5CD2"/>
    <w:rsid w:val="00814419"/>
    <w:rsid w:val="008353A8"/>
    <w:rsid w:val="00836439"/>
    <w:rsid w:val="008473C6"/>
    <w:rsid w:val="008E6CDD"/>
    <w:rsid w:val="009634BD"/>
    <w:rsid w:val="00965862"/>
    <w:rsid w:val="009918B6"/>
    <w:rsid w:val="00A75471"/>
    <w:rsid w:val="00B12DBE"/>
    <w:rsid w:val="00B67CCA"/>
    <w:rsid w:val="00BC5D24"/>
    <w:rsid w:val="00C172B9"/>
    <w:rsid w:val="00C230FE"/>
    <w:rsid w:val="00CB72F6"/>
    <w:rsid w:val="00E426A5"/>
    <w:rsid w:val="00E7686C"/>
    <w:rsid w:val="00F92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AEFE0-4986-44E6-B5D4-31D223A7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14</cp:revision>
  <cp:lastPrinted>2020-09-30T12:56:00Z</cp:lastPrinted>
  <dcterms:created xsi:type="dcterms:W3CDTF">2020-09-30T11:44:00Z</dcterms:created>
  <dcterms:modified xsi:type="dcterms:W3CDTF">2020-08-31T13:48:00Z</dcterms:modified>
</cp:coreProperties>
</file>